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4B4" w:rsidRDefault="007B34B4" w:rsidP="007B34B4">
      <w:pPr>
        <w:spacing w:line="360" w:lineRule="auto"/>
        <w:jc w:val="center"/>
        <w:rPr>
          <w:rFonts w:ascii="Times New Roman" w:hAnsi="Times New Roman" w:cs="Times New Roman"/>
          <w:b/>
          <w:sz w:val="32"/>
          <w:szCs w:val="32"/>
        </w:rPr>
      </w:pPr>
      <w:r w:rsidRPr="007B34B4">
        <w:rPr>
          <w:rFonts w:ascii="Times New Roman" w:hAnsi="Times New Roman" w:cs="Times New Roman"/>
          <w:b/>
          <w:sz w:val="32"/>
          <w:szCs w:val="32"/>
        </w:rPr>
        <w:t>BÀI VIẾT VỀ PHÒNG CHỐNG BẠO LỰC GIA ĐÌNH</w:t>
      </w:r>
    </w:p>
    <w:p w:rsidR="007B34B4" w:rsidRPr="007B34B4" w:rsidRDefault="007B34B4" w:rsidP="007B34B4">
      <w:pPr>
        <w:rPr>
          <w:rFonts w:ascii="Times New Roman" w:hAnsi="Times New Roman" w:cs="Times New Roman"/>
          <w:sz w:val="26"/>
          <w:szCs w:val="24"/>
        </w:rPr>
      </w:pPr>
      <w:r w:rsidRPr="007B34B4">
        <w:rPr>
          <w:rFonts w:ascii="Times New Roman" w:hAnsi="Times New Roman" w:cs="Times New Roman"/>
          <w:sz w:val="26"/>
          <w:szCs w:val="24"/>
        </w:rPr>
        <w:t xml:space="preserve">Họ và tên: Lương Minh Dũng </w:t>
      </w:r>
    </w:p>
    <w:p w:rsidR="007B34B4" w:rsidRPr="007B34B4" w:rsidRDefault="007B34B4" w:rsidP="007B34B4">
      <w:pPr>
        <w:rPr>
          <w:rFonts w:ascii="Times New Roman" w:hAnsi="Times New Roman" w:cs="Times New Roman"/>
          <w:sz w:val="26"/>
          <w:szCs w:val="24"/>
        </w:rPr>
      </w:pPr>
      <w:r w:rsidRPr="007B34B4">
        <w:rPr>
          <w:rFonts w:ascii="Times New Roman" w:hAnsi="Times New Roman" w:cs="Times New Roman"/>
          <w:sz w:val="26"/>
          <w:szCs w:val="24"/>
        </w:rPr>
        <w:t>Đơn vị</w:t>
      </w:r>
      <w:bookmarkStart w:id="0" w:name="_GoBack"/>
      <w:bookmarkEnd w:id="0"/>
      <w:r w:rsidRPr="007B34B4">
        <w:rPr>
          <w:rFonts w:ascii="Times New Roman" w:hAnsi="Times New Roman" w:cs="Times New Roman"/>
          <w:sz w:val="26"/>
          <w:szCs w:val="24"/>
        </w:rPr>
        <w:t>: Phòng Khảo thí và đảm bảo chất lượng</w:t>
      </w:r>
    </w:p>
    <w:p w:rsidR="007B34B4" w:rsidRPr="007B34B4" w:rsidRDefault="007B34B4" w:rsidP="007B34B4">
      <w:pPr>
        <w:spacing w:line="360" w:lineRule="auto"/>
        <w:jc w:val="both"/>
        <w:rPr>
          <w:rFonts w:ascii="Times New Roman" w:hAnsi="Times New Roman" w:cs="Times New Roman"/>
          <w:b/>
          <w:sz w:val="26"/>
          <w:szCs w:val="24"/>
        </w:rPr>
      </w:pPr>
      <w:r w:rsidRPr="007B34B4">
        <w:rPr>
          <w:rFonts w:ascii="Times New Roman" w:hAnsi="Times New Roman" w:cs="Times New Roman"/>
          <w:b/>
          <w:sz w:val="26"/>
          <w:szCs w:val="24"/>
        </w:rPr>
        <w:t>I. Mở đầu</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Bạo lực gia đình là vấn nạn của xã hội, gây nhức nhối cho nhân loại, để lại nhiều hậu quả nghiêm trọng cho con người, nhất là đối với phụ nữ, trẻ em. Ở Việt Nam, trong những năm qua, Đảng và Nhà nước ta đã dành nhiều sự quan tâm tới việc phòng, chống bạo lực gia đình và đã ban hành nhiều đạo luật trực tiếp và gián tiếp như: Hiến pháp, Luật Hôn nhân và gia đình, Luật Bảo vệ, chăm sóc và giáo dục trẻ em, Bộ luật Dân sự,..và đặc biệt Luật phòng, chống bạo lực gia đình 2007. Những văn bản này đã tạo ra nhiều chuyển biến tích cực trong đời sống xã hội trong lĩnh vực phòng, chống bạo lực gia đình. Nhưng đánh giá một cách khách quan thì các quy phạm pháp luật này chưa thực sự đi vào cuộc sống, sự quan tâm và hiểu biết về lĩnh vực này chưa đi vào chiều sâu, tình trạng bạo lực trong gia đình chưa có nhiều thay đổi và chưa có những chuyển biến tích cực . Hơn thế nữa , hiện nay nó dần trở thành như một sự việc,hiện tượng đáng quan tâm của toàn xã hội.</w:t>
      </w:r>
    </w:p>
    <w:p w:rsidR="007B34B4" w:rsidRPr="007B34B4" w:rsidRDefault="007B34B4" w:rsidP="007B34B4">
      <w:pPr>
        <w:spacing w:line="360" w:lineRule="auto"/>
        <w:jc w:val="both"/>
        <w:rPr>
          <w:rFonts w:ascii="Times New Roman" w:hAnsi="Times New Roman" w:cs="Times New Roman"/>
          <w:b/>
          <w:sz w:val="26"/>
          <w:szCs w:val="24"/>
        </w:rPr>
      </w:pPr>
      <w:r w:rsidRPr="007B34B4">
        <w:rPr>
          <w:rFonts w:ascii="Times New Roman" w:hAnsi="Times New Roman" w:cs="Times New Roman"/>
          <w:b/>
          <w:sz w:val="26"/>
          <w:szCs w:val="24"/>
        </w:rPr>
        <w:t>II. Thực trạng bạo lực giữa các thành viên trong gia đình:</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xml:space="preserve">       Bạo lực giữa người chồng đối với người vợ trong gia đình có thể thấy là dạng bạo lực phổ biến nhất trong gia đình. Hành vi người chồng gây ra chủ yếu và lớn nhất là bạo lực về thể chất, đây là dạng dễ nhận thấy và bị lên án mạnh mẽ nhất. Sỡ dĩ đa phần người đàn ông sử dụng “nắm đấm” để dạy vợ là do họ không nhận thức được rằng hành vi của mình là vi phạm pháp luật. Tuy nhiên, không phải tất cả hành vi bạo lực của người chồng đều là bạo lực về thể chất mà có những lúc, họ dùng tới nhiều cách khác để gây ra những tổn thương về tâm lý cho người vợ: mắng mỏ, chửi bới, xúc phạm danh dự…; hoặc có những hành vi cưỡng bức về tình dục, kiểm soát về kinh tế…Nhưng trong xã hội ngày nay, hiện tượng người vợ sử dụng bạo lực đối với chồng cũng không phải là hiếm. Không </w:t>
      </w:r>
      <w:r w:rsidRPr="007B34B4">
        <w:rPr>
          <w:rFonts w:ascii="Times New Roman" w:hAnsi="Times New Roman" w:cs="Times New Roman"/>
          <w:sz w:val="26"/>
          <w:szCs w:val="24"/>
        </w:rPr>
        <w:lastRenderedPageBreak/>
        <w:t>chỉ dừng lại ở những lời lẽ chửi bới, những cách ứng xử thô bạo mà họ còn trực tiếp gây ra những tổn thương về thể chất hoặc tính mạng của người chồng.</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Tóm lại, bạo lực gia đình xuất phát từ cả hai phía vợ và chồng đang ngày càng phát triển và gây nhức nhối trong xã hội, gây ảnh hưởng nghiêm trọng đến các thành viên khác trong gia đình, đặc biệt là trẻ em. Nguyên nhân của hiện tượng này rất nhiều, ngoài vấn đề tâm lý còn phải kể đến vấn đề đạo đức, kiến thức giải quyết mâu thuẫn gia đình…</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Ngoài ra hiện nay còn có tình trạng bạo lực giữa cha mẹ và con cái. Với tâm lý, truyền thống, thói quen của người Việt, thì vấn đề bạo lực giữa cha mẹ với con cái  được xã hội chấp nhận và khá phổ biến. Có thể dễ dàng nhận thấy đó là những hành động “dạy bảo” con cái xuất phát từ cái quan niệm gọi là “Yêu cho roi cho vọt – Ghét cho ngọt cho bùi” và giáo dục thì cần phải nghiêm khắc. Rất nhiều ông bố bà mẹ coi việc đánh đập, chửi mắng con cái khi chúng mắc lỗi là cần thiết để chúng nhận ra sai lầm và sửa chữa; hay coi việc mạt sát, trách móc là động lực để chúng phấn đấu. Trên thực tế chúng ta đều có thể nhận thấy, cách làm này phần nào phù hợp với tâm lý của người Việt và đạt được những kết quả nhất định. Tuy nhiên, trong xã hội ngày nay, khi những chuẩn mực tiến bộ về quyền con người đã và đang phổ biến trên thế giới thì những tư tưởng, cách làm này cần được sớm loại bỏ. Đặc biệt, là những trường hợp bạo lực với con cái vượt ra ngoài phạm vi giáo dục - một tình trạng ngày càng gia tăng thì cần phải bị trừng trị nghiêm khắc.</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xml:space="preserve">    Bên cạnh những hành vi từ phía cha mẹ đối với con cái, thì bạo lực gia đình xuất phát từ người con đối với cha mẹ mình cũng đang ngày càng gia tăng. Một số trường hợp người trẻ tuổi gây ra những tổn thương về cả vật chất, tinh thần cho cha mẹ do sự thiếu kiềm chế, do đua đòi hư hỏng hoặc một vài lý do khác. Tuy nhiên, không thể bào chữa, biện hộ cho những người con đã khôn lớn trưởng thành dưới bàn tay yêu thương, nuôi dạy của cha mẹ nhưng lại bỏ bê, không chăm sóc phụng dưỡng cha mẹ, thậm chí hơn là đánh đập, chửi mắng, xỉ nhục những người đã có công sinh thành, nuôi dưỡng mình. Chúng ta có thể dễ dàng nhìn thấy nguyên nhân đơn giản dẫn đến hành vi trên là do: </w:t>
      </w:r>
      <w:r w:rsidRPr="007B34B4">
        <w:rPr>
          <w:rFonts w:ascii="Times New Roman" w:hAnsi="Times New Roman" w:cs="Times New Roman"/>
          <w:sz w:val="26"/>
          <w:szCs w:val="24"/>
        </w:rPr>
        <w:lastRenderedPageBreak/>
        <w:t>những người già thì sức khỏe yếu, không còn sức lao động nên cần có người chăm sóc; trong khi những đứa con không đủ yêu thương nên không muốn tốn kém tiền của, thời gian, công sức của mình cho cha mẹ, đúng như câu ca dao xưa  “Cha mẹ nuôi con bằng trời bể - Con nuôi cha mẹ con kể từng ngày”. Điều này chứng tỏ một sự xuống cấp đạo đức nghiêm trọng của một bộ phận giới trẻ hiện nay, nó hoàn toàn đi ngược lại với truyền thống đề cao chữ “hiếu” của dân tộc Việt Nam.</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Bạo lực gia đình giữa các thành viên khác trong gia đình với nhau cũng đã tồn tại từ lâu nhưng chiến tỷ lệ không lớn, vì mức độ phụ thuộc giữa các thành viên này không cao như giữa vợ chồng hay cha mẹ với con. Nạn nhân chủ yếu của loại bạo lực này là phụ nữ và trẻ em khi mà các thành viên này muốn tham gia vào sự “giáo dục” những người làm dâu, làm con trong gia đình. Ngoài ra, những mâu thuẩn trong gia đình không tìm được cách giải quyết cũng dẫn tới nạn bạo lực giữa các thành viên khác: anh em, chú cháu đánh nhau vì xích mích, mâu thuẫn trong cuộc sống, vì tranh chấp tài sản, chị em mắng chửi, nói xấu nhau….</w:t>
      </w:r>
    </w:p>
    <w:p w:rsidR="007B34B4" w:rsidRPr="007B34B4" w:rsidRDefault="007B34B4" w:rsidP="007B34B4">
      <w:pPr>
        <w:spacing w:line="360" w:lineRule="auto"/>
        <w:jc w:val="both"/>
        <w:rPr>
          <w:rFonts w:ascii="Times New Roman" w:hAnsi="Times New Roman" w:cs="Times New Roman"/>
          <w:b/>
          <w:sz w:val="26"/>
          <w:szCs w:val="24"/>
        </w:rPr>
      </w:pPr>
      <w:r w:rsidRPr="007B34B4">
        <w:rPr>
          <w:rFonts w:ascii="Times New Roman" w:hAnsi="Times New Roman" w:cs="Times New Roman"/>
          <w:b/>
          <w:sz w:val="26"/>
          <w:szCs w:val="24"/>
        </w:rPr>
        <w:t>III. Nguyên tắc phòng, chống bạo lực gia đình:</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xml:space="preserve">Theo quy định tại Khoản 1 Điều 3 Luật Phòng, chống bạo lực gia đình, nguyên tắc phòng, chống bạo lực gia đình gồm: “Kết hợp và thực hiện đồng bộ các biện pháp phòng, chống bạo lực gia đình, lấy phòng ngừa là chính, chú trọng công tác tuyên truyền, giáo dục về gia đình, tư vấn, hoà giải phù hợp với truyền thống văn hoá, phong tục, tập quán tốt đẹp của dân tộc Việt Nam”.Đây là nguyên tắc chủ đạo trong phòng, chống bạo lực gia đình bởi nhiều lý do. Xuất phát từ thực tế quan hệ trong gia đình mang tính khép kín, với các thành viên gia đình cũng như những người xung quanh, việc trong gia đình thì người ngoài ít có cơ hội xen vào.Vì thế những vụ bạo lực gia đình thường khó phát hiện, khi bị phát hiện cũng khó xử lý bởi tâm lý e ngại của nạn nhân và cả những người biết chuyện, và thậm chí nếu xử lý rồi thì khả năng tái diễn cũng rất cao vì để tìm ra biện pháp ngăn chặn phù hợp là không dễ. Các quy định pháp luật khó vươn tới từng gia đình, bởi nhận thức của người dân về vấn đề này còn hạn chế, sự can thiệp thô bạo của pháp luật có thể </w:t>
      </w:r>
      <w:r w:rsidRPr="007B34B4">
        <w:rPr>
          <w:rFonts w:ascii="Times New Roman" w:hAnsi="Times New Roman" w:cs="Times New Roman"/>
          <w:sz w:val="26"/>
          <w:szCs w:val="24"/>
        </w:rPr>
        <w:lastRenderedPageBreak/>
        <w:t>dẫn tới phá hoại các mối quan hệ các thành viên gia đình. Chính vì vậy, công tác tuyên truyền, giáo dục về gia đình, tư vấn, hòa giải trong vấn đề này là rất quan trọng, góp phần định hướng hành vi của mỗi người: nạn nhân được trang bị kiến thức để tự bảo vệ; người có thể có hành vi bạo lực có thể nhận thức được tính chất, hậu quả của hành vi để tự kiềm chế tốt hơn; những người xung quanh biết được trách nhiệm tham gia phòng chống bạo lực gia đình và có ứng xử phù hợp.</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Việc tuyên truyền giáo dục nếu kết hợp với truyền thống văn hóa, phong tục, tập quán tốt đẹp của dân tộc thì sẽ càng được phát huy tốt hơn nữa, bởi vì người Việt Nam nói chung chịu tác động khá lớn từ những tư tưởng này. Đặc biệt, ở những quan niệm “phép vua thua lệ làng”, trình độ dân trí thấp thì việc giáo dục người dân thông qua các phong tục, tập quán mới có thể phát huy hiệu quả lớn nhất.</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Hành vi bạo lực gia đình được phát hiện, ngăn chặn và xử lý kịp thời theo quy định của pháp luật.Đây là một trong những nguyên tắc chung của pháp luật. Riêng trong lĩnh vực bạo lực gia đình, việc phát hiện, ngăn chặn và xử lý kịp thời các hành vi càng có ý nghĩa quan trọng, nếu không thì có thể trở thành “thói quen”, được chấp nhận với cả nạn nhân, người vi phạm và người xung quanh.</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Bên cạnh đó, hành vi bạo lực càng kéo dài thì càng gây ra nhiều tổn thương cho nạn nhân, tổn thương tới mối quan hệ gia đình. Điều này sẽ được hạn chế rất nhiều nếu hành vi bị phát hiện và xử lý kịp thời.“Nạn nhân bạo lực gia đình được bảo vệ, giúp đỡ kịp thời phù hợp với điều kiện hoàn cảnh của họ và điều kiện kinh tế - xã hội của đất nước; ưu tiên bảo vệ quyền, lợi ích hợp pháp của trẻ em, người cao tuổi, người tàn tật và phụ nữ.”</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xml:space="preserve">    Giúp đỡ nạn nhân, bảo vệ quyền và lợi ích của họ là điều cần thiết và được pháp luật ghi nhận như một nguyên tắc quan trọng, mọi người đều phải tuân theo. Những vấn đề về gia đình, trong đó có bạo lực gia đình thường không nhận được sự quan tâm sâu sắc và đúng đắn của những người xung quanh, bởi vì họ coi đấy là chuyện riêng, chuyện nội bộ của mỗi nhà. Từ đó, việc giúp đỡ nạn nhân trở nên hạn chế, nhất là khi họ còn lo sợ  sự trả thù của người có hành vi bạo lực. Ngoài ra việc giúp đỡ nạn nhân như thế nào, bằng </w:t>
      </w:r>
      <w:r w:rsidRPr="007B34B4">
        <w:rPr>
          <w:rFonts w:ascii="Times New Roman" w:hAnsi="Times New Roman" w:cs="Times New Roman"/>
          <w:sz w:val="26"/>
          <w:szCs w:val="24"/>
        </w:rPr>
        <w:lastRenderedPageBreak/>
        <w:t>những phương tiện gì cũng gây cho họ những lúng túng nhất định, do đó pháp luật cho phép họ tùy khả năng, tình hình mà đưa ra những xử sự phù hợp nhất, ưu tiên những đối tượng dễ bị tổn thương như trẻ em, phụ nữ, người cao tuổi…</w:t>
      </w:r>
    </w:p>
    <w:p w:rsidR="007B34B4" w:rsidRPr="007B34B4" w:rsidRDefault="007B34B4" w:rsidP="007B34B4">
      <w:pPr>
        <w:spacing w:line="360" w:lineRule="auto"/>
        <w:jc w:val="both"/>
        <w:rPr>
          <w:rFonts w:ascii="Times New Roman" w:hAnsi="Times New Roman" w:cs="Times New Roman"/>
          <w:sz w:val="26"/>
          <w:szCs w:val="24"/>
        </w:rPr>
      </w:pPr>
      <w:r w:rsidRPr="007B34B4">
        <w:rPr>
          <w:rFonts w:ascii="Times New Roman" w:hAnsi="Times New Roman" w:cs="Times New Roman"/>
          <w:sz w:val="26"/>
          <w:szCs w:val="24"/>
        </w:rPr>
        <w:t>     “Phát huy vai trò, trách nhiệm của cá nhân, gia đình, cộng đồng, cơ quan, tổ chức trong phòng, chống bạo lực gia đình.” Bạo lực gia đình từ lâu đã không còn là vấn đề của mỗi gia đình mà còn tiềm ẩn nhiều nguy cơ gây mất ổn định xã hội; do đó việc phòng, chống bạo lực gia đình là trách nhiệm chung của cộng đồng chứ không phải chỉ là của nhà nước và những người có liên quan. Bên canh đó, công tác phòng, chống bạo lực gia đình vốn gặp nhiều khó khăn khi triển khai trên thực tế, nên rất cần sự quan tâm phối hợp của tất cả các thành viên trong xã hội.Việc quy định nguyên tắc này một lần nữa khẳng định tầm quan trọng cũng như sự cần thiết của việc phát huy vai trò, trách nhiệm của cá nhân, gia đình, cộng đồng, cơ quan, tổ chức trong phòng, chống bạo lực gia đình.</w:t>
      </w:r>
    </w:p>
    <w:p w:rsidR="00914FBE" w:rsidRDefault="00914FBE"/>
    <w:sectPr w:rsidR="00914F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4B4"/>
    <w:rsid w:val="007B34B4"/>
    <w:rsid w:val="00914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34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34B4"/>
    <w:rPr>
      <w:b/>
      <w:bCs/>
    </w:rPr>
  </w:style>
  <w:style w:type="character" w:styleId="Emphasis">
    <w:name w:val="Emphasis"/>
    <w:basedOn w:val="DefaultParagraphFont"/>
    <w:uiPriority w:val="20"/>
    <w:qFormat/>
    <w:rsid w:val="007B34B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34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34B4"/>
    <w:rPr>
      <w:b/>
      <w:bCs/>
    </w:rPr>
  </w:style>
  <w:style w:type="character" w:styleId="Emphasis">
    <w:name w:val="Emphasis"/>
    <w:basedOn w:val="DefaultParagraphFont"/>
    <w:uiPriority w:val="20"/>
    <w:qFormat/>
    <w:rsid w:val="007B34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889496">
      <w:bodyDiv w:val="1"/>
      <w:marLeft w:val="0"/>
      <w:marRight w:val="0"/>
      <w:marTop w:val="0"/>
      <w:marBottom w:val="0"/>
      <w:divBdr>
        <w:top w:val="none" w:sz="0" w:space="0" w:color="auto"/>
        <w:left w:val="none" w:sz="0" w:space="0" w:color="auto"/>
        <w:bottom w:val="none" w:sz="0" w:space="0" w:color="auto"/>
        <w:right w:val="none" w:sz="0" w:space="0" w:color="auto"/>
      </w:divBdr>
    </w:div>
    <w:div w:id="127424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1427</Words>
  <Characters>8137</Characters>
  <Application>Microsoft Office Word</Application>
  <DocSecurity>0</DocSecurity>
  <Lines>67</Lines>
  <Paragraphs>19</Paragraphs>
  <ScaleCrop>false</ScaleCrop>
  <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1</cp:revision>
  <dcterms:created xsi:type="dcterms:W3CDTF">2018-06-24T08:45:00Z</dcterms:created>
  <dcterms:modified xsi:type="dcterms:W3CDTF">2018-06-24T08:53:00Z</dcterms:modified>
</cp:coreProperties>
</file>